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B1E8B4" w14:textId="2008D497" w:rsidR="001B3B93" w:rsidRDefault="004E3282"/>
    <w:p w14:paraId="0DD07196" w14:textId="5E3CB030" w:rsidR="00F81B41" w:rsidRPr="004E3282" w:rsidRDefault="004E3282" w:rsidP="004E3282">
      <w:pPr>
        <w:jc w:val="center"/>
        <w:rPr>
          <w:b/>
        </w:rPr>
      </w:pPr>
      <w:r w:rsidRPr="004E3282">
        <w:rPr>
          <w:b/>
        </w:rPr>
        <w:t>New Mission Statement for Public Safety &amp; Homelessness Committee</w:t>
      </w:r>
    </w:p>
    <w:p w14:paraId="593FFB46" w14:textId="77777777" w:rsidR="004E3282" w:rsidRDefault="004E3282"/>
    <w:p w14:paraId="4AC91BF8" w14:textId="293D960D" w:rsidR="00F81B41" w:rsidRPr="00F81B41" w:rsidRDefault="004E3282" w:rsidP="00F81B41">
      <w:pPr>
        <w:shd w:val="clear" w:color="auto" w:fill="FFFFFF"/>
        <w:rPr>
          <w:rFonts w:ascii="Arial" w:eastAsia="Times New Roman" w:hAnsi="Arial" w:cs="Arial"/>
          <w:sz w:val="21"/>
          <w:szCs w:val="21"/>
        </w:rPr>
      </w:pPr>
      <w:r>
        <w:rPr>
          <w:rFonts w:ascii="Arial" w:eastAsia="Times New Roman" w:hAnsi="Arial" w:cs="Arial"/>
          <w:b/>
          <w:bCs/>
          <w:sz w:val="21"/>
          <w:szCs w:val="21"/>
        </w:rPr>
        <w:t>Current M</w:t>
      </w:r>
      <w:r w:rsidR="00F81B41" w:rsidRPr="00F81B41">
        <w:rPr>
          <w:rFonts w:ascii="Arial" w:eastAsia="Times New Roman" w:hAnsi="Arial" w:cs="Arial"/>
          <w:b/>
          <w:bCs/>
          <w:sz w:val="21"/>
          <w:szCs w:val="21"/>
        </w:rPr>
        <w:t>ission Statement of the Homelessness Committee: </w:t>
      </w:r>
      <w:r w:rsidR="00F81B41" w:rsidRPr="00F81B41">
        <w:rPr>
          <w:rFonts w:ascii="Arial" w:eastAsia="Times New Roman" w:hAnsi="Arial" w:cs="Arial"/>
          <w:sz w:val="21"/>
          <w:szCs w:val="21"/>
        </w:rPr>
        <w:br/>
        <w:t>The Studio City Homeless Committee represents all citizens of Studio City by listening to the</w:t>
      </w:r>
      <w:r w:rsidR="00F81B41" w:rsidRPr="00F81B41">
        <w:rPr>
          <w:rFonts w:ascii="Arial" w:eastAsia="Times New Roman" w:hAnsi="Arial" w:cs="Arial"/>
          <w:sz w:val="21"/>
          <w:szCs w:val="21"/>
        </w:rPr>
        <w:br/>
        <w:t>public comments during committee meetings by the people of our community.</w:t>
      </w:r>
      <w:r w:rsidR="00F81B41" w:rsidRPr="00F81B41">
        <w:rPr>
          <w:rFonts w:ascii="Arial" w:eastAsia="Times New Roman" w:hAnsi="Arial" w:cs="Arial"/>
          <w:sz w:val="21"/>
          <w:szCs w:val="21"/>
        </w:rPr>
        <w:br/>
      </w:r>
      <w:r w:rsidR="00F81B41" w:rsidRPr="00F81B41">
        <w:rPr>
          <w:rFonts w:ascii="Arial" w:eastAsia="Times New Roman" w:hAnsi="Arial" w:cs="Arial"/>
          <w:sz w:val="21"/>
          <w:szCs w:val="21"/>
        </w:rPr>
        <w:br/>
        <w:t>After hearing the overall voice of the stakeholders, the committee will evaluate, develop, plan,</w:t>
      </w:r>
      <w:r w:rsidR="00F81B41" w:rsidRPr="00F81B41">
        <w:rPr>
          <w:rFonts w:ascii="Arial" w:eastAsia="Times New Roman" w:hAnsi="Arial" w:cs="Arial"/>
          <w:sz w:val="21"/>
          <w:szCs w:val="21"/>
        </w:rPr>
        <w:br/>
        <w:t>and implement programs and initiatives to help resolve homelessness in Studio City. The voice</w:t>
      </w:r>
      <w:r w:rsidR="00F81B41" w:rsidRPr="00F81B41">
        <w:rPr>
          <w:rFonts w:ascii="Arial" w:eastAsia="Times New Roman" w:hAnsi="Arial" w:cs="Arial"/>
          <w:sz w:val="21"/>
          <w:szCs w:val="21"/>
        </w:rPr>
        <w:br/>
        <w:t>of the committee is represented by Motions and Community Impact Statements (CIS) presented</w:t>
      </w:r>
      <w:r w:rsidR="00F81B41" w:rsidRPr="00F81B41">
        <w:rPr>
          <w:rFonts w:ascii="Arial" w:eastAsia="Times New Roman" w:hAnsi="Arial" w:cs="Arial"/>
          <w:sz w:val="21"/>
          <w:szCs w:val="21"/>
        </w:rPr>
        <w:br/>
        <w:t>to the Studio City Neighborhood Council. The Studio City Neighborhood Council gives the final</w:t>
      </w:r>
      <w:r w:rsidR="00F81B41" w:rsidRPr="00F81B41">
        <w:rPr>
          <w:rFonts w:ascii="Arial" w:eastAsia="Times New Roman" w:hAnsi="Arial" w:cs="Arial"/>
          <w:sz w:val="21"/>
          <w:szCs w:val="21"/>
        </w:rPr>
        <w:br/>
        <w:t>vote of approval. </w:t>
      </w:r>
      <w:r w:rsidR="00F81B41" w:rsidRPr="00F81B41">
        <w:rPr>
          <w:rFonts w:ascii="Arial" w:eastAsia="Times New Roman" w:hAnsi="Arial" w:cs="Arial"/>
          <w:sz w:val="21"/>
          <w:szCs w:val="21"/>
        </w:rPr>
        <w:br/>
      </w:r>
      <w:r w:rsidR="00F81B41" w:rsidRPr="00F81B41">
        <w:rPr>
          <w:rFonts w:ascii="Arial" w:eastAsia="Times New Roman" w:hAnsi="Arial" w:cs="Arial"/>
          <w:sz w:val="21"/>
          <w:szCs w:val="21"/>
        </w:rPr>
        <w:br/>
        <w:t>The committee will empower Studio City stakeholders through the coordination of educational</w:t>
      </w:r>
      <w:r w:rsidR="00F81B41" w:rsidRPr="00F81B41">
        <w:rPr>
          <w:rFonts w:ascii="Arial" w:eastAsia="Times New Roman" w:hAnsi="Arial" w:cs="Arial"/>
          <w:sz w:val="21"/>
          <w:szCs w:val="21"/>
        </w:rPr>
        <w:br/>
        <w:t>events, community projects and volunteer activities. The committee will help support volunteer</w:t>
      </w:r>
      <w:r w:rsidR="00F81B41" w:rsidRPr="00F81B41">
        <w:rPr>
          <w:rFonts w:ascii="Arial" w:eastAsia="Times New Roman" w:hAnsi="Arial" w:cs="Arial"/>
          <w:sz w:val="21"/>
          <w:szCs w:val="21"/>
        </w:rPr>
        <w:br/>
        <w:t>activities that create a positive impact to the Studio City homeless population.</w:t>
      </w:r>
      <w:r w:rsidR="00F81B41" w:rsidRPr="00F81B41">
        <w:rPr>
          <w:rFonts w:ascii="Arial" w:eastAsia="Times New Roman" w:hAnsi="Arial" w:cs="Arial"/>
          <w:sz w:val="21"/>
          <w:szCs w:val="21"/>
        </w:rPr>
        <w:br/>
      </w:r>
      <w:r w:rsidR="00F81B41" w:rsidRPr="00F81B41">
        <w:rPr>
          <w:rFonts w:ascii="Arial" w:eastAsia="Times New Roman" w:hAnsi="Arial" w:cs="Arial"/>
          <w:sz w:val="21"/>
          <w:szCs w:val="21"/>
        </w:rPr>
        <w:br/>
        <w:t>Committee members will act as a community liaison with SPA 2 provider La Family Housing,</w:t>
      </w:r>
      <w:r w:rsidR="00F81B41" w:rsidRPr="00F81B41">
        <w:rPr>
          <w:rFonts w:ascii="Arial" w:eastAsia="Times New Roman" w:hAnsi="Arial" w:cs="Arial"/>
          <w:sz w:val="21"/>
          <w:szCs w:val="21"/>
        </w:rPr>
        <w:br/>
        <w:t>elected officials, departments, agencies and resources to help ensure that government funding for</w:t>
      </w:r>
      <w:r w:rsidR="00F81B41" w:rsidRPr="00F81B41">
        <w:rPr>
          <w:rFonts w:ascii="Arial" w:eastAsia="Times New Roman" w:hAnsi="Arial" w:cs="Arial"/>
          <w:sz w:val="21"/>
          <w:szCs w:val="21"/>
        </w:rPr>
        <w:br/>
        <w:t>homeless initiatives are being directed to Studio City. The committee is to assist holding</w:t>
      </w:r>
      <w:r w:rsidR="00F81B41" w:rsidRPr="00F81B41">
        <w:rPr>
          <w:rFonts w:ascii="Arial" w:eastAsia="Times New Roman" w:hAnsi="Arial" w:cs="Arial"/>
          <w:sz w:val="21"/>
          <w:szCs w:val="21"/>
        </w:rPr>
        <w:br/>
        <w:t>accountable those that are not performing as they should for both those housed and unhoused</w:t>
      </w:r>
      <w:r w:rsidR="00F81B41" w:rsidRPr="00F81B41">
        <w:rPr>
          <w:rFonts w:ascii="Arial" w:eastAsia="Times New Roman" w:hAnsi="Arial" w:cs="Arial"/>
          <w:sz w:val="21"/>
          <w:szCs w:val="21"/>
        </w:rPr>
        <w:br/>
        <w:t>alike.</w:t>
      </w:r>
    </w:p>
    <w:p w14:paraId="2042E24C" w14:textId="77777777" w:rsidR="00F81B41" w:rsidRPr="00F81B41" w:rsidRDefault="00F81B41" w:rsidP="00F81B41">
      <w:pPr>
        <w:shd w:val="clear" w:color="auto" w:fill="FFFFFF"/>
        <w:rPr>
          <w:rFonts w:ascii="Arial" w:eastAsia="Times New Roman" w:hAnsi="Arial" w:cs="Arial"/>
          <w:sz w:val="21"/>
          <w:szCs w:val="21"/>
        </w:rPr>
      </w:pPr>
      <w:r w:rsidRPr="00F81B41">
        <w:rPr>
          <w:rFonts w:ascii="Arial" w:eastAsia="Times New Roman" w:hAnsi="Arial" w:cs="Arial"/>
          <w:sz w:val="21"/>
          <w:szCs w:val="21"/>
        </w:rPr>
        <w:t>                                                                  </w:t>
      </w:r>
    </w:p>
    <w:p w14:paraId="4D84F8D5" w14:textId="36576624" w:rsidR="00F81B41" w:rsidRPr="00F81B41" w:rsidRDefault="004E3282" w:rsidP="00F81B41">
      <w:pPr>
        <w:shd w:val="clear" w:color="auto" w:fill="FFFFFF"/>
        <w:rPr>
          <w:rFonts w:ascii="Arial" w:eastAsia="Times New Roman" w:hAnsi="Arial" w:cs="Arial"/>
          <w:sz w:val="21"/>
          <w:szCs w:val="21"/>
        </w:rPr>
      </w:pPr>
      <w:r>
        <w:rPr>
          <w:rFonts w:ascii="Arial" w:eastAsia="Times New Roman" w:hAnsi="Arial" w:cs="Arial"/>
          <w:b/>
          <w:bCs/>
          <w:sz w:val="21"/>
          <w:szCs w:val="21"/>
        </w:rPr>
        <w:t>Current Mission Statement of the Public Safety Committee</w:t>
      </w:r>
      <w:r w:rsidR="00F81B41" w:rsidRPr="00F81B41">
        <w:rPr>
          <w:rFonts w:ascii="Arial" w:eastAsia="Times New Roman" w:hAnsi="Arial" w:cs="Arial"/>
          <w:b/>
          <w:bCs/>
          <w:sz w:val="21"/>
          <w:szCs w:val="21"/>
        </w:rPr>
        <w:t>:</w:t>
      </w:r>
      <w:r w:rsidR="00F81B41" w:rsidRPr="00F81B41">
        <w:rPr>
          <w:rFonts w:ascii="Arial" w:eastAsia="Times New Roman" w:hAnsi="Arial" w:cs="Arial"/>
          <w:sz w:val="21"/>
          <w:szCs w:val="21"/>
        </w:rPr>
        <w:br/>
        <w:t>The mission of the Public Safety Committee is to create an ongoing dialog between stakeholders, local law enforcement, and elected leaders in an effort to foster a safe living and working environment for the community.</w:t>
      </w:r>
      <w:r w:rsidR="00F81B41" w:rsidRPr="00F81B41">
        <w:rPr>
          <w:rFonts w:ascii="Arial" w:eastAsia="Times New Roman" w:hAnsi="Arial" w:cs="Arial"/>
          <w:sz w:val="21"/>
          <w:szCs w:val="21"/>
        </w:rPr>
        <w:br/>
        <w:t> </w:t>
      </w:r>
      <w:r w:rsidR="00F81B41" w:rsidRPr="00F81B41">
        <w:rPr>
          <w:rFonts w:ascii="Arial" w:eastAsia="Times New Roman" w:hAnsi="Arial" w:cs="Arial"/>
          <w:sz w:val="21"/>
          <w:szCs w:val="21"/>
        </w:rPr>
        <w:br/>
        <w:t>We believe education and information, along with safety tips, emergency preparedness, informed speakers, and engagement by the community, are ways which can help keep our community safe. We encourage community involvement through the meetings we have, events we host, the information we offer, and the media sites we continue dialogue through.</w:t>
      </w:r>
      <w:r w:rsidR="00F81B41" w:rsidRPr="00F81B41">
        <w:rPr>
          <w:rFonts w:ascii="Arial" w:eastAsia="Times New Roman" w:hAnsi="Arial" w:cs="Arial"/>
          <w:sz w:val="21"/>
          <w:szCs w:val="21"/>
        </w:rPr>
        <w:br/>
        <w:t> </w:t>
      </w:r>
      <w:r w:rsidR="00F81B41" w:rsidRPr="00F81B41">
        <w:rPr>
          <w:rFonts w:ascii="Arial" w:eastAsia="Times New Roman" w:hAnsi="Arial" w:cs="Arial"/>
          <w:sz w:val="21"/>
          <w:szCs w:val="21"/>
        </w:rPr>
        <w:br/>
        <w:t>As homelessness is one of the important issues in our area, the Public Safety Committee takes an approach of “compassion for the homeless, compliance with our laws, safety for the citizens,” which acknowledges the two-way street we believe the solution to be. </w:t>
      </w:r>
    </w:p>
    <w:p w14:paraId="014AF221" w14:textId="66CAC1C4" w:rsidR="00F81B41" w:rsidRDefault="00F81B41" w:rsidP="00F81B41">
      <w:pPr>
        <w:rPr>
          <w:rFonts w:ascii="Times New Roman" w:eastAsia="Times New Roman" w:hAnsi="Times New Roman" w:cs="Times New Roman"/>
        </w:rPr>
      </w:pPr>
    </w:p>
    <w:p w14:paraId="0B7865A1" w14:textId="0E67972F" w:rsidR="00F81B41" w:rsidRPr="00F81B41" w:rsidRDefault="004E3282" w:rsidP="00F81B41">
      <w:pPr>
        <w:rPr>
          <w:rFonts w:ascii="Times New Roman" w:eastAsia="Times New Roman" w:hAnsi="Times New Roman" w:cs="Times New Roman"/>
          <w:b/>
          <w:sz w:val="21"/>
          <w:szCs w:val="21"/>
        </w:rPr>
      </w:pPr>
      <w:r>
        <w:rPr>
          <w:rFonts w:ascii="Arial" w:eastAsia="Times New Roman" w:hAnsi="Arial" w:cs="Arial"/>
          <w:b/>
          <w:sz w:val="21"/>
          <w:szCs w:val="21"/>
        </w:rPr>
        <w:t xml:space="preserve">DRAFT PROPOSED </w:t>
      </w:r>
      <w:bookmarkStart w:id="0" w:name="_GoBack"/>
      <w:bookmarkEnd w:id="0"/>
      <w:r w:rsidR="005E1E29" w:rsidRPr="005E1E29">
        <w:rPr>
          <w:rFonts w:ascii="Arial" w:eastAsia="Times New Roman" w:hAnsi="Arial" w:cs="Arial"/>
          <w:b/>
          <w:sz w:val="21"/>
          <w:szCs w:val="21"/>
        </w:rPr>
        <w:t>MISSION STATEMENT</w:t>
      </w:r>
      <w:r>
        <w:rPr>
          <w:rFonts w:ascii="Arial" w:eastAsia="Times New Roman" w:hAnsi="Arial" w:cs="Arial"/>
          <w:b/>
          <w:sz w:val="21"/>
          <w:szCs w:val="21"/>
        </w:rPr>
        <w:t xml:space="preserve"> OF PUBLIC SAFETY &amp; HOMELESSNESS COMMITTEE</w:t>
      </w:r>
      <w:r w:rsidR="005E1E29" w:rsidRPr="005E1E29">
        <w:rPr>
          <w:rFonts w:ascii="Times New Roman" w:eastAsia="Times New Roman" w:hAnsi="Times New Roman" w:cs="Times New Roman"/>
          <w:b/>
          <w:sz w:val="21"/>
          <w:szCs w:val="21"/>
        </w:rPr>
        <w:t>:</w:t>
      </w:r>
    </w:p>
    <w:p w14:paraId="0998CE77" w14:textId="5614D2BF" w:rsidR="00FF006B" w:rsidRDefault="00F81B41" w:rsidP="00F81B41">
      <w:pPr>
        <w:shd w:val="clear" w:color="auto" w:fill="FFFFFF"/>
        <w:rPr>
          <w:rFonts w:ascii="Arial" w:eastAsia="Times New Roman" w:hAnsi="Arial" w:cs="Arial"/>
          <w:sz w:val="21"/>
          <w:szCs w:val="21"/>
        </w:rPr>
      </w:pPr>
      <w:r w:rsidRPr="00F81B41">
        <w:rPr>
          <w:rFonts w:ascii="Arial" w:eastAsia="Times New Roman" w:hAnsi="Arial" w:cs="Arial"/>
          <w:sz w:val="21"/>
          <w:szCs w:val="21"/>
        </w:rPr>
        <w:t>The mission of the Public Safety</w:t>
      </w:r>
      <w:r>
        <w:rPr>
          <w:rFonts w:ascii="Arial" w:eastAsia="Times New Roman" w:hAnsi="Arial" w:cs="Arial"/>
          <w:sz w:val="21"/>
          <w:szCs w:val="21"/>
        </w:rPr>
        <w:t xml:space="preserve"> and Homelessness</w:t>
      </w:r>
      <w:r w:rsidRPr="00F81B41">
        <w:rPr>
          <w:rFonts w:ascii="Arial" w:eastAsia="Times New Roman" w:hAnsi="Arial" w:cs="Arial"/>
          <w:sz w:val="21"/>
          <w:szCs w:val="21"/>
        </w:rPr>
        <w:t xml:space="preserve"> Committee is to create an ongoing dialog between stakeholders, local law enforcement, and elected leaders in an effort to foster a safe living and working environment for the community</w:t>
      </w:r>
      <w:r w:rsidR="000C65D2">
        <w:rPr>
          <w:rFonts w:ascii="Arial" w:eastAsia="Times New Roman" w:hAnsi="Arial" w:cs="Arial"/>
          <w:sz w:val="21"/>
          <w:szCs w:val="21"/>
        </w:rPr>
        <w:t>, including those who are homeless</w:t>
      </w:r>
      <w:r w:rsidRPr="00F81B41">
        <w:rPr>
          <w:rFonts w:ascii="Arial" w:eastAsia="Times New Roman" w:hAnsi="Arial" w:cs="Arial"/>
          <w:sz w:val="21"/>
          <w:szCs w:val="21"/>
        </w:rPr>
        <w:t>.</w:t>
      </w:r>
      <w:r w:rsidRPr="00F81B41">
        <w:rPr>
          <w:rFonts w:ascii="Arial" w:eastAsia="Times New Roman" w:hAnsi="Arial" w:cs="Arial"/>
          <w:sz w:val="21"/>
          <w:szCs w:val="21"/>
        </w:rPr>
        <w:br/>
        <w:t> </w:t>
      </w:r>
      <w:r w:rsidRPr="00F81B41">
        <w:rPr>
          <w:rFonts w:ascii="Arial" w:eastAsia="Times New Roman" w:hAnsi="Arial" w:cs="Arial"/>
          <w:sz w:val="21"/>
          <w:szCs w:val="21"/>
        </w:rPr>
        <w:br/>
        <w:t xml:space="preserve">We believe education and information, along with safety tips, emergency preparedness, informed speakers, </w:t>
      </w:r>
      <w:r>
        <w:rPr>
          <w:rFonts w:ascii="Arial" w:eastAsia="Times New Roman" w:hAnsi="Arial" w:cs="Arial"/>
          <w:sz w:val="21"/>
          <w:szCs w:val="21"/>
        </w:rPr>
        <w:t xml:space="preserve">LAPD updates, </w:t>
      </w:r>
      <w:r w:rsidRPr="00F81B41">
        <w:rPr>
          <w:rFonts w:ascii="Arial" w:eastAsia="Times New Roman" w:hAnsi="Arial" w:cs="Arial"/>
          <w:sz w:val="21"/>
          <w:szCs w:val="21"/>
        </w:rPr>
        <w:t xml:space="preserve">and engagement by the community, are ways which can help keep our community safe. We encourage community involvement through </w:t>
      </w:r>
      <w:r>
        <w:rPr>
          <w:rFonts w:ascii="Arial" w:eastAsia="Times New Roman" w:hAnsi="Arial" w:cs="Arial"/>
          <w:sz w:val="21"/>
          <w:szCs w:val="21"/>
        </w:rPr>
        <w:t xml:space="preserve">our </w:t>
      </w:r>
      <w:r w:rsidRPr="00F81B41">
        <w:rPr>
          <w:rFonts w:ascii="Arial" w:eastAsia="Times New Roman" w:hAnsi="Arial" w:cs="Arial"/>
          <w:sz w:val="21"/>
          <w:szCs w:val="21"/>
        </w:rPr>
        <w:t>meetings</w:t>
      </w:r>
      <w:r>
        <w:rPr>
          <w:rFonts w:ascii="Arial" w:eastAsia="Times New Roman" w:hAnsi="Arial" w:cs="Arial"/>
          <w:sz w:val="21"/>
          <w:szCs w:val="21"/>
        </w:rPr>
        <w:t xml:space="preserve">, events like National Night Out and Community Emergency Response Team (CERT) training, </w:t>
      </w:r>
      <w:r w:rsidR="000C65D2">
        <w:rPr>
          <w:rFonts w:ascii="Arial" w:eastAsia="Times New Roman" w:hAnsi="Arial" w:cs="Arial"/>
          <w:sz w:val="21"/>
          <w:szCs w:val="21"/>
        </w:rPr>
        <w:t xml:space="preserve">and </w:t>
      </w:r>
      <w:r>
        <w:rPr>
          <w:rFonts w:ascii="Arial" w:eastAsia="Times New Roman" w:hAnsi="Arial" w:cs="Arial"/>
          <w:sz w:val="21"/>
          <w:szCs w:val="21"/>
        </w:rPr>
        <w:t>cooperation with neighborhood watch</w:t>
      </w:r>
      <w:r w:rsidR="00FF006B">
        <w:rPr>
          <w:rFonts w:ascii="Arial" w:eastAsia="Times New Roman" w:hAnsi="Arial" w:cs="Arial"/>
          <w:sz w:val="21"/>
          <w:szCs w:val="21"/>
        </w:rPr>
        <w:t xml:space="preserve">es </w:t>
      </w:r>
      <w:r w:rsidRPr="00F81B41">
        <w:rPr>
          <w:rFonts w:ascii="Arial" w:eastAsia="Times New Roman" w:hAnsi="Arial" w:cs="Arial"/>
          <w:sz w:val="21"/>
          <w:szCs w:val="21"/>
        </w:rPr>
        <w:t xml:space="preserve">and </w:t>
      </w:r>
      <w:r w:rsidR="00FF006B">
        <w:rPr>
          <w:rFonts w:ascii="Arial" w:eastAsia="Times New Roman" w:hAnsi="Arial" w:cs="Arial"/>
          <w:sz w:val="21"/>
          <w:szCs w:val="21"/>
        </w:rPr>
        <w:t>our Neighborhood Teams program.</w:t>
      </w:r>
    </w:p>
    <w:p w14:paraId="080C1C9A" w14:textId="77777777" w:rsidR="00FF006B" w:rsidRDefault="00FF006B" w:rsidP="00F81B41">
      <w:pPr>
        <w:shd w:val="clear" w:color="auto" w:fill="FFFFFF"/>
        <w:rPr>
          <w:rFonts w:ascii="Arial" w:eastAsia="Times New Roman" w:hAnsi="Arial" w:cs="Arial"/>
          <w:sz w:val="21"/>
          <w:szCs w:val="21"/>
        </w:rPr>
      </w:pPr>
    </w:p>
    <w:p w14:paraId="7273FD56" w14:textId="571FB703" w:rsidR="00F81B41" w:rsidRPr="00F81B41" w:rsidRDefault="00FF006B" w:rsidP="00F81B41">
      <w:pPr>
        <w:shd w:val="clear" w:color="auto" w:fill="FFFFFF"/>
        <w:rPr>
          <w:rFonts w:ascii="Arial" w:eastAsia="Times New Roman" w:hAnsi="Arial" w:cs="Arial"/>
          <w:sz w:val="21"/>
          <w:szCs w:val="21"/>
        </w:rPr>
      </w:pPr>
      <w:r w:rsidRPr="00F81B41">
        <w:rPr>
          <w:rFonts w:ascii="Arial" w:eastAsia="Times New Roman" w:hAnsi="Arial" w:cs="Arial"/>
          <w:sz w:val="21"/>
          <w:szCs w:val="21"/>
        </w:rPr>
        <w:t>The voice</w:t>
      </w:r>
      <w:r>
        <w:rPr>
          <w:rFonts w:ascii="Arial" w:eastAsia="Times New Roman" w:hAnsi="Arial" w:cs="Arial"/>
          <w:sz w:val="21"/>
          <w:szCs w:val="21"/>
        </w:rPr>
        <w:t xml:space="preserve"> </w:t>
      </w:r>
      <w:r w:rsidRPr="00F81B41">
        <w:rPr>
          <w:rFonts w:ascii="Arial" w:eastAsia="Times New Roman" w:hAnsi="Arial" w:cs="Arial"/>
          <w:sz w:val="21"/>
          <w:szCs w:val="21"/>
        </w:rPr>
        <w:t xml:space="preserve">of the committee is represented by </w:t>
      </w:r>
      <w:r w:rsidR="000C65D2">
        <w:rPr>
          <w:rFonts w:ascii="Arial" w:eastAsia="Times New Roman" w:hAnsi="Arial" w:cs="Arial"/>
          <w:sz w:val="21"/>
          <w:szCs w:val="21"/>
        </w:rPr>
        <w:t>m</w:t>
      </w:r>
      <w:r w:rsidRPr="00F81B41">
        <w:rPr>
          <w:rFonts w:ascii="Arial" w:eastAsia="Times New Roman" w:hAnsi="Arial" w:cs="Arial"/>
          <w:sz w:val="21"/>
          <w:szCs w:val="21"/>
        </w:rPr>
        <w:t>otions</w:t>
      </w:r>
      <w:r w:rsidR="000C65D2">
        <w:rPr>
          <w:rFonts w:ascii="Arial" w:eastAsia="Times New Roman" w:hAnsi="Arial" w:cs="Arial"/>
          <w:sz w:val="21"/>
          <w:szCs w:val="21"/>
        </w:rPr>
        <w:t>, requests for action,</w:t>
      </w:r>
      <w:r w:rsidRPr="00F81B41">
        <w:rPr>
          <w:rFonts w:ascii="Arial" w:eastAsia="Times New Roman" w:hAnsi="Arial" w:cs="Arial"/>
          <w:sz w:val="21"/>
          <w:szCs w:val="21"/>
        </w:rPr>
        <w:t xml:space="preserve"> and Community Impact Statements (CIS) presented</w:t>
      </w:r>
      <w:r>
        <w:rPr>
          <w:rFonts w:ascii="Arial" w:eastAsia="Times New Roman" w:hAnsi="Arial" w:cs="Arial"/>
          <w:sz w:val="21"/>
          <w:szCs w:val="21"/>
        </w:rPr>
        <w:t xml:space="preserve"> t</w:t>
      </w:r>
      <w:r w:rsidRPr="00F81B41">
        <w:rPr>
          <w:rFonts w:ascii="Arial" w:eastAsia="Times New Roman" w:hAnsi="Arial" w:cs="Arial"/>
          <w:sz w:val="21"/>
          <w:szCs w:val="21"/>
        </w:rPr>
        <w:t>o the Studio City Neighborhood Council. The Studio City Neighborhood Council gives the final</w:t>
      </w:r>
      <w:r>
        <w:rPr>
          <w:rFonts w:ascii="Arial" w:eastAsia="Times New Roman" w:hAnsi="Arial" w:cs="Arial"/>
          <w:sz w:val="21"/>
          <w:szCs w:val="21"/>
        </w:rPr>
        <w:t xml:space="preserve"> </w:t>
      </w:r>
      <w:r w:rsidRPr="00F81B41">
        <w:rPr>
          <w:rFonts w:ascii="Arial" w:eastAsia="Times New Roman" w:hAnsi="Arial" w:cs="Arial"/>
          <w:sz w:val="21"/>
          <w:szCs w:val="21"/>
        </w:rPr>
        <w:t>vote of approval.</w:t>
      </w:r>
      <w:r w:rsidR="00F81B41" w:rsidRPr="00F81B41">
        <w:rPr>
          <w:rFonts w:ascii="Arial" w:eastAsia="Times New Roman" w:hAnsi="Arial" w:cs="Arial"/>
          <w:sz w:val="21"/>
          <w:szCs w:val="21"/>
        </w:rPr>
        <w:br/>
      </w:r>
      <w:r w:rsidR="00F81B41" w:rsidRPr="00F81B41">
        <w:rPr>
          <w:rFonts w:ascii="Arial" w:eastAsia="Times New Roman" w:hAnsi="Arial" w:cs="Arial"/>
          <w:sz w:val="21"/>
          <w:szCs w:val="21"/>
        </w:rPr>
        <w:lastRenderedPageBreak/>
        <w:t> </w:t>
      </w:r>
      <w:r w:rsidR="00F81B41" w:rsidRPr="00F81B41">
        <w:rPr>
          <w:rFonts w:ascii="Arial" w:eastAsia="Times New Roman" w:hAnsi="Arial" w:cs="Arial"/>
          <w:sz w:val="21"/>
          <w:szCs w:val="21"/>
        </w:rPr>
        <w:br/>
        <w:t xml:space="preserve">As homelessness is </w:t>
      </w:r>
      <w:r w:rsidR="000C65D2">
        <w:rPr>
          <w:rFonts w:ascii="Arial" w:eastAsia="Times New Roman" w:hAnsi="Arial" w:cs="Arial"/>
          <w:sz w:val="21"/>
          <w:szCs w:val="21"/>
        </w:rPr>
        <w:t>an</w:t>
      </w:r>
      <w:r w:rsidR="00F81B41" w:rsidRPr="00F81B41">
        <w:rPr>
          <w:rFonts w:ascii="Arial" w:eastAsia="Times New Roman" w:hAnsi="Arial" w:cs="Arial"/>
          <w:sz w:val="21"/>
          <w:szCs w:val="21"/>
        </w:rPr>
        <w:t xml:space="preserve"> important issue in our area, the Public Safety </w:t>
      </w:r>
      <w:r>
        <w:rPr>
          <w:rFonts w:ascii="Arial" w:eastAsia="Times New Roman" w:hAnsi="Arial" w:cs="Arial"/>
          <w:sz w:val="21"/>
          <w:szCs w:val="21"/>
        </w:rPr>
        <w:t xml:space="preserve">and Homelessness </w:t>
      </w:r>
      <w:r w:rsidR="00F81B41" w:rsidRPr="00F81B41">
        <w:rPr>
          <w:rFonts w:ascii="Arial" w:eastAsia="Times New Roman" w:hAnsi="Arial" w:cs="Arial"/>
          <w:sz w:val="21"/>
          <w:szCs w:val="21"/>
        </w:rPr>
        <w:t xml:space="preserve">Committee takes an approach of “compassion for the homeless, compliance with our laws, </w:t>
      </w:r>
      <w:r w:rsidR="000C65D2">
        <w:rPr>
          <w:rFonts w:ascii="Arial" w:eastAsia="Times New Roman" w:hAnsi="Arial" w:cs="Arial"/>
          <w:sz w:val="21"/>
          <w:szCs w:val="21"/>
        </w:rPr>
        <w:t xml:space="preserve">and </w:t>
      </w:r>
      <w:r w:rsidR="00F81B41" w:rsidRPr="00F81B41">
        <w:rPr>
          <w:rFonts w:ascii="Arial" w:eastAsia="Times New Roman" w:hAnsi="Arial" w:cs="Arial"/>
          <w:sz w:val="21"/>
          <w:szCs w:val="21"/>
        </w:rPr>
        <w:t xml:space="preserve">safety for the </w:t>
      </w:r>
      <w:r w:rsidR="003C78A2">
        <w:rPr>
          <w:rFonts w:ascii="Arial" w:eastAsia="Times New Roman" w:hAnsi="Arial" w:cs="Arial"/>
          <w:sz w:val="21"/>
          <w:szCs w:val="21"/>
        </w:rPr>
        <w:t>public</w:t>
      </w:r>
      <w:r w:rsidR="00F81B41" w:rsidRPr="00F81B41">
        <w:rPr>
          <w:rFonts w:ascii="Arial" w:eastAsia="Times New Roman" w:hAnsi="Arial" w:cs="Arial"/>
          <w:sz w:val="21"/>
          <w:szCs w:val="21"/>
        </w:rPr>
        <w:t>.</w:t>
      </w:r>
      <w:r w:rsidR="003C78A2">
        <w:rPr>
          <w:rFonts w:ascii="Arial" w:eastAsia="Times New Roman" w:hAnsi="Arial" w:cs="Arial"/>
          <w:sz w:val="21"/>
          <w:szCs w:val="21"/>
        </w:rPr>
        <w:t>”</w:t>
      </w:r>
      <w:r w:rsidR="00F81B41" w:rsidRPr="00F81B41">
        <w:rPr>
          <w:rFonts w:ascii="Arial" w:eastAsia="Times New Roman" w:hAnsi="Arial" w:cs="Arial"/>
          <w:sz w:val="21"/>
          <w:szCs w:val="21"/>
        </w:rPr>
        <w:t> </w:t>
      </w:r>
      <w:r w:rsidRPr="00F81B41">
        <w:rPr>
          <w:rFonts w:ascii="Arial" w:eastAsia="Times New Roman" w:hAnsi="Arial" w:cs="Arial"/>
          <w:sz w:val="21"/>
          <w:szCs w:val="21"/>
        </w:rPr>
        <w:t xml:space="preserve">Committee members will </w:t>
      </w:r>
      <w:r>
        <w:rPr>
          <w:rFonts w:ascii="Arial" w:eastAsia="Times New Roman" w:hAnsi="Arial" w:cs="Arial"/>
          <w:sz w:val="21"/>
          <w:szCs w:val="21"/>
        </w:rPr>
        <w:t>liaise with CD2 and CD4, City, County, and State officials and representatives t</w:t>
      </w:r>
      <w:r w:rsidRPr="00F81B41">
        <w:rPr>
          <w:rFonts w:ascii="Arial" w:eastAsia="Times New Roman" w:hAnsi="Arial" w:cs="Arial"/>
          <w:sz w:val="21"/>
          <w:szCs w:val="21"/>
        </w:rPr>
        <w:t xml:space="preserve">o help ensure that government </w:t>
      </w:r>
      <w:r w:rsidR="005E1E29">
        <w:rPr>
          <w:rFonts w:ascii="Arial" w:eastAsia="Times New Roman" w:hAnsi="Arial" w:cs="Arial"/>
          <w:sz w:val="21"/>
          <w:szCs w:val="21"/>
        </w:rPr>
        <w:t xml:space="preserve">resources </w:t>
      </w:r>
      <w:r w:rsidRPr="00F81B41">
        <w:rPr>
          <w:rFonts w:ascii="Arial" w:eastAsia="Times New Roman" w:hAnsi="Arial" w:cs="Arial"/>
          <w:sz w:val="21"/>
          <w:szCs w:val="21"/>
        </w:rPr>
        <w:t>for</w:t>
      </w:r>
      <w:r w:rsidR="005E1E29">
        <w:rPr>
          <w:rFonts w:ascii="Arial" w:eastAsia="Times New Roman" w:hAnsi="Arial" w:cs="Arial"/>
          <w:sz w:val="21"/>
          <w:szCs w:val="21"/>
        </w:rPr>
        <w:t xml:space="preserve"> encampment cleanups</w:t>
      </w:r>
      <w:r w:rsidR="000C65D2">
        <w:rPr>
          <w:rFonts w:ascii="Arial" w:eastAsia="Times New Roman" w:hAnsi="Arial" w:cs="Arial"/>
          <w:sz w:val="21"/>
          <w:szCs w:val="21"/>
        </w:rPr>
        <w:t xml:space="preserve">, </w:t>
      </w:r>
      <w:r w:rsidR="004E3282">
        <w:rPr>
          <w:rFonts w:ascii="Arial" w:eastAsia="Times New Roman" w:hAnsi="Arial" w:cs="Arial"/>
          <w:sz w:val="21"/>
          <w:szCs w:val="21"/>
        </w:rPr>
        <w:t xml:space="preserve">LAMC 41.18 enforcement, </w:t>
      </w:r>
      <w:r w:rsidR="000C65D2">
        <w:rPr>
          <w:rFonts w:ascii="Arial" w:eastAsia="Times New Roman" w:hAnsi="Arial" w:cs="Arial"/>
          <w:sz w:val="21"/>
          <w:szCs w:val="21"/>
        </w:rPr>
        <w:t>temporary housing, mental health assistance,</w:t>
      </w:r>
      <w:r w:rsidR="005E1E29">
        <w:rPr>
          <w:rFonts w:ascii="Arial" w:eastAsia="Times New Roman" w:hAnsi="Arial" w:cs="Arial"/>
          <w:sz w:val="21"/>
          <w:szCs w:val="21"/>
        </w:rPr>
        <w:t xml:space="preserve"> and other </w:t>
      </w:r>
      <w:r w:rsidRPr="00F81B41">
        <w:rPr>
          <w:rFonts w:ascii="Arial" w:eastAsia="Times New Roman" w:hAnsi="Arial" w:cs="Arial"/>
          <w:sz w:val="21"/>
          <w:szCs w:val="21"/>
        </w:rPr>
        <w:t xml:space="preserve">homeless initiatives are being directed to Studio City. The committee </w:t>
      </w:r>
      <w:r w:rsidR="005E1E29">
        <w:rPr>
          <w:rFonts w:ascii="Arial" w:eastAsia="Times New Roman" w:hAnsi="Arial" w:cs="Arial"/>
          <w:sz w:val="21"/>
          <w:szCs w:val="21"/>
        </w:rPr>
        <w:t xml:space="preserve">will seek to hold government </w:t>
      </w:r>
      <w:r w:rsidRPr="00F81B41">
        <w:rPr>
          <w:rFonts w:ascii="Arial" w:eastAsia="Times New Roman" w:hAnsi="Arial" w:cs="Arial"/>
          <w:sz w:val="21"/>
          <w:szCs w:val="21"/>
        </w:rPr>
        <w:t xml:space="preserve">accountable </w:t>
      </w:r>
      <w:r w:rsidR="005E1E29">
        <w:rPr>
          <w:rFonts w:ascii="Arial" w:eastAsia="Times New Roman" w:hAnsi="Arial" w:cs="Arial"/>
          <w:sz w:val="21"/>
          <w:szCs w:val="21"/>
        </w:rPr>
        <w:t xml:space="preserve">in the administration and success of these efforts on homelessness. </w:t>
      </w:r>
    </w:p>
    <w:p w14:paraId="3ABD0DC4" w14:textId="77777777" w:rsidR="00F81B41" w:rsidRDefault="00F81B41"/>
    <w:sectPr w:rsidR="00F81B41" w:rsidSect="002510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5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1B41"/>
    <w:rsid w:val="000C65D2"/>
    <w:rsid w:val="00251033"/>
    <w:rsid w:val="003C78A2"/>
    <w:rsid w:val="004E3282"/>
    <w:rsid w:val="005E1E29"/>
    <w:rsid w:val="008E5494"/>
    <w:rsid w:val="00F81B41"/>
    <w:rsid w:val="00FF00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403F382"/>
  <w15:chartTrackingRefBased/>
  <w15:docId w15:val="{D4B176A4-CE7F-2F48-AA61-D9BCF84E4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F81B4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6605923">
      <w:bodyDiv w:val="1"/>
      <w:marLeft w:val="0"/>
      <w:marRight w:val="0"/>
      <w:marTop w:val="0"/>
      <w:marBottom w:val="0"/>
      <w:divBdr>
        <w:top w:val="none" w:sz="0" w:space="0" w:color="auto"/>
        <w:left w:val="none" w:sz="0" w:space="0" w:color="auto"/>
        <w:bottom w:val="none" w:sz="0" w:space="0" w:color="auto"/>
        <w:right w:val="none" w:sz="0" w:space="0" w:color="auto"/>
      </w:divBdr>
      <w:divsChild>
        <w:div w:id="360739690">
          <w:marLeft w:val="0"/>
          <w:marRight w:val="0"/>
          <w:marTop w:val="0"/>
          <w:marBottom w:val="0"/>
          <w:divBdr>
            <w:top w:val="none" w:sz="0" w:space="0" w:color="auto"/>
            <w:left w:val="none" w:sz="0" w:space="0" w:color="auto"/>
            <w:bottom w:val="none" w:sz="0" w:space="0" w:color="auto"/>
            <w:right w:val="none" w:sz="0" w:space="0" w:color="auto"/>
          </w:divBdr>
        </w:div>
        <w:div w:id="1641888227">
          <w:marLeft w:val="0"/>
          <w:marRight w:val="0"/>
          <w:marTop w:val="0"/>
          <w:marBottom w:val="0"/>
          <w:divBdr>
            <w:top w:val="none" w:sz="0" w:space="0" w:color="auto"/>
            <w:left w:val="none" w:sz="0" w:space="0" w:color="auto"/>
            <w:bottom w:val="none" w:sz="0" w:space="0" w:color="auto"/>
            <w:right w:val="none" w:sz="0" w:space="0" w:color="auto"/>
          </w:divBdr>
        </w:div>
      </w:divsChild>
    </w:div>
    <w:div w:id="1433745285">
      <w:bodyDiv w:val="1"/>
      <w:marLeft w:val="0"/>
      <w:marRight w:val="0"/>
      <w:marTop w:val="0"/>
      <w:marBottom w:val="0"/>
      <w:divBdr>
        <w:top w:val="none" w:sz="0" w:space="0" w:color="auto"/>
        <w:left w:val="none" w:sz="0" w:space="0" w:color="auto"/>
        <w:bottom w:val="none" w:sz="0" w:space="0" w:color="auto"/>
        <w:right w:val="none" w:sz="0" w:space="0" w:color="auto"/>
      </w:divBdr>
      <w:divsChild>
        <w:div w:id="16000219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2</Pages>
  <Words>586</Words>
  <Characters>3341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JEFFREY HARTWICK</dc:creator>
  <cp:keywords/>
  <dc:description/>
  <cp:lastModifiedBy>JEFFREY HARTWICK</cp:lastModifiedBy>
  <cp:revision>3</cp:revision>
  <dcterms:created xsi:type="dcterms:W3CDTF">2025-05-19T06:13:00Z</dcterms:created>
  <dcterms:modified xsi:type="dcterms:W3CDTF">2025-05-24T20:01:00Z</dcterms:modified>
</cp:coreProperties>
</file>